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F710C" w:rsidRDefault="002F710C" w:rsidP="002F710C">
      <w:pPr>
        <w:pStyle w:val="1"/>
        <w:shd w:val="clear" w:color="auto" w:fill="FFFFFF"/>
        <w:spacing w:line="600" w:lineRule="atLeast"/>
        <w:rPr>
          <w:rFonts w:ascii="Helvetica" w:hAnsi="Helvetica" w:cs="Helvetica"/>
          <w:color w:val="273040"/>
          <w:sz w:val="60"/>
          <w:szCs w:val="60"/>
        </w:rPr>
      </w:pPr>
      <w:r>
        <w:rPr>
          <w:rFonts w:ascii="Helvetica" w:hAnsi="Helvetica" w:cs="Helvetica"/>
          <w:color w:val="273040"/>
          <w:sz w:val="60"/>
          <w:szCs w:val="60"/>
        </w:rPr>
        <w:t>Адаптация ребенка к детскому саду</w:t>
      </w:r>
    </w:p>
    <w:p w:rsidR="002F710C" w:rsidRDefault="002F710C" w:rsidP="007E7F39">
      <w:pPr>
        <w:spacing w:after="100" w:afterAutospacing="1" w:line="240" w:lineRule="auto"/>
        <w:outlineLvl w:val="1"/>
        <w:rPr>
          <w:rFonts w:ascii="Helvetica" w:hAnsi="Helvetica" w:cs="Helvetica"/>
          <w:color w:val="424C5F"/>
          <w:spacing w:val="8"/>
          <w:sz w:val="30"/>
          <w:szCs w:val="30"/>
          <w:shd w:val="clear" w:color="auto" w:fill="FFFFFF"/>
        </w:rPr>
      </w:pPr>
      <w:r>
        <w:rPr>
          <w:rFonts w:ascii="Helvetica" w:hAnsi="Helvetica" w:cs="Helvetica"/>
          <w:color w:val="424C5F"/>
          <w:spacing w:val="8"/>
          <w:sz w:val="30"/>
          <w:szCs w:val="30"/>
          <w:shd w:val="clear" w:color="auto" w:fill="FFFFFF"/>
        </w:rPr>
        <w:t>В</w:t>
      </w:r>
      <w:r>
        <w:rPr>
          <w:rFonts w:ascii="Helvetica" w:hAnsi="Helvetica" w:cs="Helvetica"/>
          <w:color w:val="424C5F"/>
          <w:spacing w:val="8"/>
          <w:sz w:val="30"/>
          <w:szCs w:val="30"/>
          <w:shd w:val="clear" w:color="auto" w:fill="FFFFFF"/>
        </w:rPr>
        <w:t>аш ребенок пойдет в детсад — это вы уже решили. И поможем найти ответ на другой важный вопрос: как сделать, чтобы процесс адаптации к детскому саду был максимально гладким и безболезненным как для самого малыша, так и для его родителей.</w:t>
      </w:r>
    </w:p>
    <w:p w:rsidR="002F710C" w:rsidRDefault="002F710C" w:rsidP="002F710C">
      <w:pPr>
        <w:pStyle w:val="2"/>
        <w:shd w:val="clear" w:color="auto" w:fill="FFFFFF"/>
        <w:spacing w:before="0" w:beforeAutospacing="0"/>
        <w:rPr>
          <w:rFonts w:ascii="Helvetica" w:hAnsi="Helvetica" w:cs="Helvetica"/>
          <w:color w:val="212529"/>
        </w:rPr>
      </w:pPr>
      <w:r>
        <w:rPr>
          <w:rFonts w:ascii="Helvetica" w:hAnsi="Helvetica" w:cs="Helvetica"/>
          <w:color w:val="212529"/>
        </w:rPr>
        <w:t>Почему существует проблема адаптации детей к детскому саду?</w:t>
      </w:r>
    </w:p>
    <w:p w:rsidR="002F710C" w:rsidRDefault="002F710C" w:rsidP="002F710C">
      <w:pPr>
        <w:pStyle w:val="a4"/>
        <w:shd w:val="clear" w:color="auto" w:fill="FFFFFF"/>
        <w:spacing w:before="0" w:beforeAutospacing="0" w:line="420" w:lineRule="atLeast"/>
        <w:rPr>
          <w:rFonts w:ascii="Helvetica" w:hAnsi="Helvetica" w:cs="Helvetica"/>
          <w:color w:val="424C5F"/>
          <w:spacing w:val="8"/>
          <w:sz w:val="30"/>
          <w:szCs w:val="30"/>
        </w:rPr>
      </w:pPr>
      <w:r>
        <w:rPr>
          <w:rFonts w:ascii="Helvetica" w:hAnsi="Helvetica" w:cs="Helvetica"/>
          <w:color w:val="424C5F"/>
          <w:spacing w:val="8"/>
          <w:sz w:val="30"/>
          <w:szCs w:val="30"/>
        </w:rPr>
        <w:t>Адаптация к новым обстоятельствам бывает у всех людей: мама с папой тоже испытывают стресс, когда выходят на новую работу. Незнакомый коллектив, непривычные правила, другие обязанности — все это психологически непросто. У малыша, которому сейчас всего 3 года, такие изменения вызывают во много раз более сильный эмоциональный дискомфорт, ведь взрослый может объяснить себе, зачем он покидает уютный дом и отправляется в (пока что) чужое для себя место, а ребенок — нет.</w:t>
      </w:r>
    </w:p>
    <w:p w:rsidR="002F710C" w:rsidRDefault="002F710C" w:rsidP="002F710C">
      <w:pPr>
        <w:pStyle w:val="2"/>
        <w:shd w:val="clear" w:color="auto" w:fill="FFFFFF"/>
        <w:spacing w:before="0" w:beforeAutospacing="0"/>
        <w:rPr>
          <w:rFonts w:ascii="Helvetica" w:hAnsi="Helvetica" w:cs="Helvetica"/>
          <w:color w:val="212529"/>
        </w:rPr>
      </w:pPr>
      <w:r>
        <w:rPr>
          <w:rFonts w:ascii="Helvetica" w:hAnsi="Helvetica" w:cs="Helvetica"/>
          <w:color w:val="424C5F"/>
          <w:spacing w:val="8"/>
          <w:sz w:val="30"/>
          <w:szCs w:val="30"/>
        </w:rPr>
        <w:t>Адаптация к детскому саду — естественный процесс перехода малыша на новый этап жизни, в котором будут и отрицание, и гнев, и торг, и, возможно, депрессия. Но если родители следуют проверенным рекомендациям, все обычно заканчивается хорошо, и часто дети начинают считать детсад своим вторым домом, в котором с удовольствием проводят время.</w:t>
      </w:r>
      <w:r w:rsidRPr="002F710C">
        <w:rPr>
          <w:rFonts w:ascii="Helvetica" w:hAnsi="Helvetica" w:cs="Helvetica"/>
          <w:color w:val="212529"/>
        </w:rPr>
        <w:t xml:space="preserve"> </w:t>
      </w:r>
      <w:r>
        <w:rPr>
          <w:rFonts w:ascii="Helvetica" w:hAnsi="Helvetica" w:cs="Helvetica"/>
          <w:color w:val="212529"/>
        </w:rPr>
        <w:t>Как проходит процесс адаптации детей к детскому саду?</w:t>
      </w:r>
    </w:p>
    <w:p w:rsidR="002F710C" w:rsidRDefault="002F710C" w:rsidP="002F710C">
      <w:pPr>
        <w:pStyle w:val="a4"/>
        <w:shd w:val="clear" w:color="auto" w:fill="FFFFFF"/>
        <w:spacing w:before="0" w:beforeAutospacing="0" w:line="420" w:lineRule="atLeast"/>
        <w:rPr>
          <w:rFonts w:ascii="Helvetica" w:hAnsi="Helvetica" w:cs="Helvetica"/>
          <w:color w:val="424C5F"/>
          <w:spacing w:val="8"/>
          <w:sz w:val="30"/>
          <w:szCs w:val="30"/>
        </w:rPr>
      </w:pPr>
      <w:r>
        <w:rPr>
          <w:rFonts w:ascii="Helvetica" w:hAnsi="Helvetica" w:cs="Helvetica"/>
          <w:color w:val="424C5F"/>
          <w:spacing w:val="8"/>
          <w:sz w:val="30"/>
          <w:szCs w:val="30"/>
        </w:rPr>
        <w:t>Этот процесс можно условно разделить на два этапа. На первом, начальном, ребенок проходит через все проблемы адаптации к детскому саду, он может длиться 2 недели, месяц, иногда дольше. На втором этапе у детей в большинстве случаев формируется понимание, что эта новая реальность не так уж и плоха.</w:t>
      </w:r>
    </w:p>
    <w:p w:rsidR="002F710C" w:rsidRDefault="002F710C" w:rsidP="002F710C">
      <w:pPr>
        <w:pStyle w:val="3"/>
        <w:shd w:val="clear" w:color="auto" w:fill="FFFFFF"/>
        <w:spacing w:before="0" w:beforeAutospacing="0"/>
        <w:rPr>
          <w:rFonts w:ascii="Helvetica" w:hAnsi="Helvetica" w:cs="Helvetica"/>
          <w:color w:val="212529"/>
        </w:rPr>
      </w:pPr>
      <w:r>
        <w:rPr>
          <w:rFonts w:ascii="Helvetica" w:hAnsi="Helvetica" w:cs="Helvetica"/>
          <w:color w:val="212529"/>
        </w:rPr>
        <w:lastRenderedPageBreak/>
        <w:t>Период привыкания</w:t>
      </w:r>
    </w:p>
    <w:p w:rsidR="002F710C" w:rsidRDefault="002F710C" w:rsidP="002F710C">
      <w:pPr>
        <w:pStyle w:val="a4"/>
        <w:shd w:val="clear" w:color="auto" w:fill="FFFFFF"/>
        <w:spacing w:before="0" w:beforeAutospacing="0" w:line="420" w:lineRule="atLeast"/>
        <w:rPr>
          <w:rFonts w:ascii="Helvetica" w:hAnsi="Helvetica" w:cs="Helvetica"/>
          <w:color w:val="424C5F"/>
          <w:spacing w:val="8"/>
          <w:sz w:val="30"/>
          <w:szCs w:val="30"/>
        </w:rPr>
      </w:pPr>
      <w:r>
        <w:rPr>
          <w:rFonts w:ascii="Helvetica" w:hAnsi="Helvetica" w:cs="Helvetica"/>
          <w:color w:val="424C5F"/>
          <w:spacing w:val="8"/>
          <w:sz w:val="30"/>
          <w:szCs w:val="30"/>
        </w:rPr>
        <w:t>Никто не привыкает к радикальным изменениям в жизни с первого дня. Поначалу адаптация к условиям детского сада может идти тяжело, что в первую очередь отражается на психоэмоциональном уровне — в повышенной раздражительности, плаксивости, перепадах настроения, частых капризах и истериках. Дополнительно вы можете столкнуться с проблемами адаптации к детскому саду на физическом уровне:</w:t>
      </w:r>
    </w:p>
    <w:p w:rsidR="002F710C" w:rsidRDefault="002F710C" w:rsidP="002F710C">
      <w:pPr>
        <w:pStyle w:val="a4"/>
        <w:numPr>
          <w:ilvl w:val="0"/>
          <w:numId w:val="2"/>
        </w:numPr>
        <w:shd w:val="clear" w:color="auto" w:fill="FFFFFF"/>
        <w:spacing w:before="0" w:beforeAutospacing="0"/>
        <w:rPr>
          <w:rFonts w:ascii="Helvetica" w:hAnsi="Helvetica" w:cs="Helvetica"/>
          <w:color w:val="424C5F"/>
          <w:spacing w:val="8"/>
          <w:sz w:val="30"/>
          <w:szCs w:val="30"/>
        </w:rPr>
      </w:pPr>
      <w:r>
        <w:rPr>
          <w:rFonts w:ascii="Helvetica" w:hAnsi="Helvetica" w:cs="Helvetica"/>
          <w:color w:val="424C5F"/>
          <w:spacing w:val="8"/>
          <w:sz w:val="30"/>
          <w:szCs w:val="30"/>
        </w:rPr>
        <w:t>нарушение графика сна и бодрствования;</w:t>
      </w:r>
    </w:p>
    <w:p w:rsidR="002F710C" w:rsidRDefault="002F710C" w:rsidP="002F710C">
      <w:pPr>
        <w:pStyle w:val="a4"/>
        <w:numPr>
          <w:ilvl w:val="0"/>
          <w:numId w:val="2"/>
        </w:numPr>
        <w:shd w:val="clear" w:color="auto" w:fill="FFFFFF"/>
        <w:spacing w:before="0" w:beforeAutospacing="0"/>
        <w:rPr>
          <w:rFonts w:ascii="Helvetica" w:hAnsi="Helvetica" w:cs="Helvetica"/>
          <w:color w:val="424C5F"/>
          <w:spacing w:val="8"/>
          <w:sz w:val="30"/>
          <w:szCs w:val="30"/>
        </w:rPr>
      </w:pPr>
      <w:r>
        <w:rPr>
          <w:rFonts w:ascii="Helvetica" w:hAnsi="Helvetica" w:cs="Helvetica"/>
          <w:color w:val="424C5F"/>
          <w:spacing w:val="8"/>
          <w:sz w:val="30"/>
          <w:szCs w:val="30"/>
        </w:rPr>
        <w:t>низкий аппетит, привередливость в еде;</w:t>
      </w:r>
    </w:p>
    <w:p w:rsidR="002F710C" w:rsidRDefault="002F710C" w:rsidP="002F710C">
      <w:pPr>
        <w:pStyle w:val="a4"/>
        <w:numPr>
          <w:ilvl w:val="0"/>
          <w:numId w:val="2"/>
        </w:numPr>
        <w:shd w:val="clear" w:color="auto" w:fill="FFFFFF"/>
        <w:spacing w:before="0" w:beforeAutospacing="0"/>
        <w:rPr>
          <w:rFonts w:ascii="Helvetica" w:hAnsi="Helvetica" w:cs="Helvetica"/>
          <w:color w:val="424C5F"/>
          <w:spacing w:val="8"/>
          <w:sz w:val="30"/>
          <w:szCs w:val="30"/>
        </w:rPr>
      </w:pPr>
      <w:r>
        <w:rPr>
          <w:rFonts w:ascii="Helvetica" w:hAnsi="Helvetica" w:cs="Helvetica"/>
          <w:color w:val="424C5F"/>
          <w:spacing w:val="8"/>
          <w:sz w:val="30"/>
          <w:szCs w:val="30"/>
        </w:rPr>
        <w:t>откат навыков, например, малыш, который уже уверенно ходит на горшок, вдруг просыпается в мокрой постели.</w:t>
      </w:r>
    </w:p>
    <w:p w:rsidR="002F710C" w:rsidRDefault="002F710C" w:rsidP="002F710C">
      <w:pPr>
        <w:pStyle w:val="a4"/>
        <w:shd w:val="clear" w:color="auto" w:fill="FFFFFF"/>
        <w:spacing w:before="0" w:beforeAutospacing="0" w:line="420" w:lineRule="atLeast"/>
        <w:rPr>
          <w:rFonts w:ascii="Helvetica" w:hAnsi="Helvetica" w:cs="Helvetica"/>
          <w:color w:val="424C5F"/>
          <w:spacing w:val="8"/>
          <w:sz w:val="30"/>
          <w:szCs w:val="30"/>
        </w:rPr>
      </w:pPr>
      <w:r>
        <w:rPr>
          <w:rFonts w:ascii="Helvetica" w:hAnsi="Helvetica" w:cs="Helvetica"/>
          <w:color w:val="424C5F"/>
          <w:spacing w:val="8"/>
          <w:sz w:val="30"/>
          <w:szCs w:val="30"/>
        </w:rPr>
        <w:t>В этом нет ничего удивительного, такие симптомы — признаки стресса, а первый период адаптации ребенка к детскому саду — это как раз серьезный стресс. Ситуация может усугубляться частыми простудами и кишечными инфекциями, т.е. объективными причинами для плохого самочувствия. Это тоже ожидаемо, и никаких рекомендаций родителям, как избежать болезней во время адаптации к детскому саду, к сожалению, нет. Так происходит в любом детсаде, даже самом образцовом — проблема не в антисанитарии в заведении. Просто дети с незрелым иммунитетом тесно контактируют друг с другом, при этом в 3 года (тем более в 2 года или в год) они еще не понимают, что такое гигиена, — облизывают пальцы, могут засунуть игрушку в рот.</w:t>
      </w:r>
    </w:p>
    <w:p w:rsidR="002F710C" w:rsidRDefault="002F710C" w:rsidP="002F710C">
      <w:pPr>
        <w:pStyle w:val="a4"/>
        <w:shd w:val="clear" w:color="auto" w:fill="FFFFFF"/>
        <w:spacing w:before="0" w:beforeAutospacing="0" w:line="420" w:lineRule="atLeast"/>
        <w:rPr>
          <w:rFonts w:ascii="Helvetica" w:hAnsi="Helvetica" w:cs="Helvetica"/>
          <w:color w:val="424C5F"/>
          <w:spacing w:val="8"/>
          <w:sz w:val="30"/>
          <w:szCs w:val="30"/>
        </w:rPr>
      </w:pPr>
      <w:r>
        <w:rPr>
          <w:rFonts w:ascii="Helvetica" w:hAnsi="Helvetica" w:cs="Helvetica"/>
          <w:color w:val="424C5F"/>
          <w:spacing w:val="8"/>
          <w:sz w:val="30"/>
          <w:szCs w:val="30"/>
        </w:rPr>
        <w:t>Во время этого периода адаптации к детскому саду родители могут заметить в поведении своих детей все классические стадии принятия: отрицание (нет, не хочу, не буду туда ходить), гнев (приступы агрессии, истерики), торг (давай не пойдем в сад сегодня, а пойдем завтра), депрессию.</w:t>
      </w:r>
    </w:p>
    <w:p w:rsidR="002F710C" w:rsidRDefault="002F710C" w:rsidP="002F710C">
      <w:pPr>
        <w:pStyle w:val="a4"/>
        <w:shd w:val="clear" w:color="auto" w:fill="FFFFFF"/>
        <w:spacing w:before="0" w:beforeAutospacing="0" w:line="420" w:lineRule="atLeast"/>
        <w:rPr>
          <w:rFonts w:ascii="Helvetica" w:hAnsi="Helvetica" w:cs="Helvetica"/>
          <w:color w:val="424C5F"/>
          <w:spacing w:val="8"/>
          <w:sz w:val="30"/>
          <w:szCs w:val="30"/>
        </w:rPr>
      </w:pPr>
    </w:p>
    <w:p w:rsidR="002F710C" w:rsidRDefault="002F710C" w:rsidP="002F710C">
      <w:pPr>
        <w:pStyle w:val="3"/>
        <w:shd w:val="clear" w:color="auto" w:fill="FFFFFF"/>
        <w:spacing w:before="0" w:beforeAutospacing="0"/>
        <w:rPr>
          <w:rFonts w:ascii="Helvetica" w:hAnsi="Helvetica" w:cs="Helvetica"/>
          <w:color w:val="212529"/>
        </w:rPr>
      </w:pPr>
      <w:r>
        <w:rPr>
          <w:rFonts w:ascii="Helvetica" w:hAnsi="Helvetica" w:cs="Helvetica"/>
          <w:color w:val="212529"/>
        </w:rPr>
        <w:lastRenderedPageBreak/>
        <w:t>Завершение адаптации</w:t>
      </w:r>
    </w:p>
    <w:p w:rsidR="002F710C" w:rsidRDefault="002F710C" w:rsidP="002F710C">
      <w:pPr>
        <w:pStyle w:val="a4"/>
        <w:shd w:val="clear" w:color="auto" w:fill="FFFFFF"/>
        <w:spacing w:before="0" w:beforeAutospacing="0" w:line="420" w:lineRule="atLeast"/>
        <w:rPr>
          <w:rFonts w:ascii="Helvetica" w:hAnsi="Helvetica" w:cs="Helvetica"/>
          <w:color w:val="424C5F"/>
          <w:spacing w:val="8"/>
          <w:sz w:val="30"/>
          <w:szCs w:val="30"/>
        </w:rPr>
      </w:pPr>
      <w:r>
        <w:rPr>
          <w:rFonts w:ascii="Helvetica" w:hAnsi="Helvetica" w:cs="Helvetica"/>
          <w:color w:val="424C5F"/>
          <w:spacing w:val="8"/>
          <w:sz w:val="30"/>
          <w:szCs w:val="30"/>
        </w:rPr>
        <w:t>Человек способен привыкнуть к любым обстоятельствам, особенно когда понимает, что выбора нет. Это справедливо и по отношению к совсем маленькому человечку в 3 года и даже в 2 года. Через несколько недель адаптация ребенка к детскому саду выходит на финишную прямую, и здесь события могут развиваться по одному из трех сценариев:</w:t>
      </w:r>
    </w:p>
    <w:p w:rsidR="002F710C" w:rsidRDefault="002F710C" w:rsidP="002F710C">
      <w:pPr>
        <w:pStyle w:val="a4"/>
        <w:numPr>
          <w:ilvl w:val="0"/>
          <w:numId w:val="3"/>
        </w:numPr>
        <w:shd w:val="clear" w:color="auto" w:fill="FFFFFF"/>
        <w:spacing w:before="0" w:beforeAutospacing="0"/>
        <w:rPr>
          <w:rFonts w:ascii="Helvetica" w:hAnsi="Helvetica" w:cs="Helvetica"/>
          <w:color w:val="424C5F"/>
          <w:spacing w:val="8"/>
          <w:sz w:val="30"/>
          <w:szCs w:val="30"/>
        </w:rPr>
      </w:pPr>
      <w:r>
        <w:rPr>
          <w:rStyle w:val="bold"/>
          <w:rFonts w:ascii="Helvetica" w:hAnsi="Helvetica" w:cs="Helvetica"/>
          <w:b/>
          <w:bCs/>
          <w:color w:val="424C5F"/>
          <w:spacing w:val="8"/>
          <w:sz w:val="30"/>
          <w:szCs w:val="30"/>
        </w:rPr>
        <w:t>Легкий.</w:t>
      </w:r>
      <w:r>
        <w:rPr>
          <w:rFonts w:ascii="Helvetica" w:hAnsi="Helvetica" w:cs="Helvetica"/>
          <w:color w:val="424C5F"/>
          <w:spacing w:val="8"/>
          <w:sz w:val="30"/>
          <w:szCs w:val="30"/>
        </w:rPr>
        <w:t> Малыш охотно отправляется утром в сад, разве что немного капризничает из-за раннего подъема, спокойно расстается с мамой. Вечером он бодр и весел, возможно, даже не хочет уходить домой. Такой вариант адаптации малышей к детскому саду — идеальный, но встречается не так уж и редко.</w:t>
      </w:r>
    </w:p>
    <w:p w:rsidR="002F710C" w:rsidRDefault="002F710C" w:rsidP="002F710C">
      <w:pPr>
        <w:pStyle w:val="a4"/>
        <w:numPr>
          <w:ilvl w:val="0"/>
          <w:numId w:val="3"/>
        </w:numPr>
        <w:shd w:val="clear" w:color="auto" w:fill="FFFFFF"/>
        <w:spacing w:before="0" w:beforeAutospacing="0"/>
        <w:rPr>
          <w:rFonts w:ascii="Helvetica" w:hAnsi="Helvetica" w:cs="Helvetica"/>
          <w:color w:val="424C5F"/>
          <w:spacing w:val="8"/>
          <w:sz w:val="30"/>
          <w:szCs w:val="30"/>
        </w:rPr>
      </w:pPr>
      <w:r>
        <w:rPr>
          <w:rStyle w:val="bold"/>
          <w:rFonts w:ascii="Helvetica" w:hAnsi="Helvetica" w:cs="Helvetica"/>
          <w:b/>
          <w:bCs/>
          <w:color w:val="424C5F"/>
          <w:spacing w:val="8"/>
          <w:sz w:val="30"/>
          <w:szCs w:val="30"/>
        </w:rPr>
        <w:t>Обычный.</w:t>
      </w:r>
      <w:r>
        <w:rPr>
          <w:rFonts w:ascii="Helvetica" w:hAnsi="Helvetica" w:cs="Helvetica"/>
          <w:color w:val="424C5F"/>
          <w:spacing w:val="8"/>
          <w:sz w:val="30"/>
          <w:szCs w:val="30"/>
        </w:rPr>
        <w:t> У ребенка нет большого желания отправляться в детсад, но он принимает это. В течение дня он нормально ест, спит, с удовольствием играет. Вечером он ждет маму и бежит ей навстречу: в саду хорошо, а дома лучше. Это стандартная схема адаптации ребенка к детскому саду, самая распространенная.</w:t>
      </w:r>
    </w:p>
    <w:p w:rsidR="002F710C" w:rsidRDefault="002F710C" w:rsidP="002F710C">
      <w:pPr>
        <w:pStyle w:val="a4"/>
        <w:numPr>
          <w:ilvl w:val="0"/>
          <w:numId w:val="3"/>
        </w:numPr>
        <w:shd w:val="clear" w:color="auto" w:fill="FFFFFF"/>
        <w:spacing w:before="0" w:beforeAutospacing="0"/>
        <w:rPr>
          <w:rFonts w:ascii="Helvetica" w:hAnsi="Helvetica" w:cs="Helvetica"/>
          <w:color w:val="424C5F"/>
          <w:spacing w:val="8"/>
          <w:sz w:val="30"/>
          <w:szCs w:val="30"/>
        </w:rPr>
      </w:pPr>
      <w:r>
        <w:rPr>
          <w:rStyle w:val="bold"/>
          <w:rFonts w:ascii="Helvetica" w:hAnsi="Helvetica" w:cs="Helvetica"/>
          <w:b/>
          <w:bCs/>
          <w:color w:val="424C5F"/>
          <w:spacing w:val="8"/>
          <w:sz w:val="30"/>
          <w:szCs w:val="30"/>
        </w:rPr>
        <w:t>Тяжелый.</w:t>
      </w:r>
      <w:r>
        <w:rPr>
          <w:rFonts w:ascii="Helvetica" w:hAnsi="Helvetica" w:cs="Helvetica"/>
          <w:color w:val="424C5F"/>
          <w:spacing w:val="8"/>
          <w:sz w:val="30"/>
          <w:szCs w:val="30"/>
        </w:rPr>
        <w:t xml:space="preserve"> Этап привыкания как будто бы и не думает заканчиваться. Малыш чувствует себя в саду все так же плохо, как в начале, может быть, даже хуже. Появляются психосоматические изменения — серьезные проблемы со сном, аппетитом, контролем мочевого пузыря, заикание и т.д. Такие особенности адаптации к детскому саду крайне редки, </w:t>
      </w:r>
      <w:proofErr w:type="gramStart"/>
      <w:r>
        <w:rPr>
          <w:rFonts w:ascii="Helvetica" w:hAnsi="Helvetica" w:cs="Helvetica"/>
          <w:color w:val="424C5F"/>
          <w:spacing w:val="8"/>
          <w:sz w:val="30"/>
          <w:szCs w:val="30"/>
        </w:rPr>
        <w:t>но</w:t>
      </w:r>
      <w:proofErr w:type="gramEnd"/>
      <w:r>
        <w:rPr>
          <w:rFonts w:ascii="Helvetica" w:hAnsi="Helvetica" w:cs="Helvetica"/>
          <w:color w:val="424C5F"/>
          <w:spacing w:val="8"/>
          <w:sz w:val="30"/>
          <w:szCs w:val="30"/>
        </w:rPr>
        <w:t> если они есть, ни в коем случае нельзя действовать по схеме «стерпится — слюбится». Чтобы не усугублять психологическую травму, необходимо прекратить посещение детсада и обратиться к психологу.</w:t>
      </w:r>
    </w:p>
    <w:p w:rsidR="002F710C" w:rsidRDefault="002F710C" w:rsidP="002F710C">
      <w:pPr>
        <w:pStyle w:val="a4"/>
        <w:shd w:val="clear" w:color="auto" w:fill="FFFFFF"/>
        <w:spacing w:before="0" w:beforeAutospacing="0" w:line="420" w:lineRule="atLeast"/>
        <w:rPr>
          <w:b/>
          <w:bCs/>
          <w:sz w:val="36"/>
          <w:szCs w:val="36"/>
        </w:rPr>
      </w:pPr>
    </w:p>
    <w:p w:rsidR="007E7F39" w:rsidRPr="007E7F39" w:rsidRDefault="007E7F39" w:rsidP="007E7F39">
      <w:pPr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7E7F39">
        <w:rPr>
          <w:rFonts w:ascii="Times New Roman" w:eastAsia="Times New Roman" w:hAnsi="Times New Roman" w:cs="Times New Roman"/>
          <w:b/>
          <w:bCs/>
          <w:sz w:val="36"/>
          <w:szCs w:val="36"/>
        </w:rPr>
        <w:t>Как облегчить адаптацию ребенка к новому детскому саду?</w:t>
      </w:r>
    </w:p>
    <w:p w:rsidR="007E7F39" w:rsidRPr="007E7F39" w:rsidRDefault="007E7F39" w:rsidP="007E7F39">
      <w:pPr>
        <w:spacing w:after="100" w:afterAutospacing="1" w:line="420" w:lineRule="atLeast"/>
        <w:rPr>
          <w:rFonts w:ascii="Helvetica" w:eastAsia="Times New Roman" w:hAnsi="Helvetica" w:cs="Helvetica"/>
          <w:color w:val="424C5F"/>
          <w:spacing w:val="8"/>
          <w:sz w:val="30"/>
          <w:szCs w:val="30"/>
        </w:rPr>
      </w:pPr>
      <w:r w:rsidRPr="007E7F39">
        <w:rPr>
          <w:rFonts w:ascii="Helvetica" w:eastAsia="Times New Roman" w:hAnsi="Helvetica" w:cs="Helvetica"/>
          <w:color w:val="424C5F"/>
          <w:spacing w:val="8"/>
          <w:sz w:val="30"/>
          <w:szCs w:val="30"/>
        </w:rPr>
        <w:t xml:space="preserve">Залог успеха каждого дела — грамотная подготовка. Вы заранее знаете, когда именно ваш малыш пойдет в детсад, </w:t>
      </w:r>
      <w:r w:rsidRPr="007E7F39">
        <w:rPr>
          <w:rFonts w:ascii="Helvetica" w:eastAsia="Times New Roman" w:hAnsi="Helvetica" w:cs="Helvetica"/>
          <w:color w:val="424C5F"/>
          <w:spacing w:val="8"/>
          <w:sz w:val="30"/>
          <w:szCs w:val="30"/>
        </w:rPr>
        <w:lastRenderedPageBreak/>
        <w:t>а значит, имеете возможность настроить его на новый опыт. На подготовку требуется несколько месяцев, например, если вы планируете отдать ребенка в сад в 3 года, готовить его к этому можно начинать в 2 с половиной года или даже раньше. Вот самые эффективные рекомендации:</w:t>
      </w:r>
    </w:p>
    <w:p w:rsidR="007E7F39" w:rsidRPr="007E7F39" w:rsidRDefault="007E7F39" w:rsidP="007E7F39">
      <w:pPr>
        <w:numPr>
          <w:ilvl w:val="0"/>
          <w:numId w:val="1"/>
        </w:numPr>
        <w:spacing w:after="100" w:afterAutospacing="1" w:line="240" w:lineRule="auto"/>
        <w:rPr>
          <w:rFonts w:ascii="Helvetica" w:eastAsia="Times New Roman" w:hAnsi="Helvetica" w:cs="Helvetica"/>
          <w:color w:val="424C5F"/>
          <w:spacing w:val="8"/>
          <w:sz w:val="30"/>
          <w:szCs w:val="30"/>
        </w:rPr>
      </w:pPr>
      <w:r w:rsidRPr="007E7F39">
        <w:rPr>
          <w:rFonts w:ascii="Helvetica" w:eastAsia="Times New Roman" w:hAnsi="Helvetica" w:cs="Helvetica"/>
          <w:b/>
          <w:bCs/>
          <w:color w:val="424C5F"/>
          <w:spacing w:val="8"/>
          <w:sz w:val="30"/>
          <w:szCs w:val="30"/>
        </w:rPr>
        <w:t>Научите малыша расставаться с мамой.</w:t>
      </w:r>
      <w:r w:rsidRPr="007E7F39">
        <w:rPr>
          <w:rFonts w:ascii="Helvetica" w:eastAsia="Times New Roman" w:hAnsi="Helvetica" w:cs="Helvetica"/>
          <w:color w:val="424C5F"/>
          <w:spacing w:val="8"/>
          <w:sz w:val="30"/>
          <w:szCs w:val="30"/>
        </w:rPr>
        <w:t> В первые месяцы жизни кроха впадает в панику, если не видит маму рядом. Такое поведение может сохраниться и в год, и в 2 года, и в более позднем возрасте, а чтобы этого не произошло, время от времени оставляйте малыша на попечение папы, бабушки, других родственников. Если ребенок умеет расставаться с мамой, процесс адаптации к детскому саду проходит значительно легче.</w:t>
      </w:r>
    </w:p>
    <w:p w:rsidR="007E7F39" w:rsidRPr="007E7F39" w:rsidRDefault="007E7F39" w:rsidP="007E7F39">
      <w:pPr>
        <w:numPr>
          <w:ilvl w:val="0"/>
          <w:numId w:val="1"/>
        </w:numPr>
        <w:spacing w:after="100" w:afterAutospacing="1" w:line="240" w:lineRule="auto"/>
        <w:rPr>
          <w:rFonts w:ascii="Helvetica" w:eastAsia="Times New Roman" w:hAnsi="Helvetica" w:cs="Helvetica"/>
          <w:color w:val="424C5F"/>
          <w:spacing w:val="8"/>
          <w:sz w:val="30"/>
          <w:szCs w:val="30"/>
        </w:rPr>
      </w:pPr>
      <w:r w:rsidRPr="007E7F39">
        <w:rPr>
          <w:rFonts w:ascii="Helvetica" w:eastAsia="Times New Roman" w:hAnsi="Helvetica" w:cs="Helvetica"/>
          <w:b/>
          <w:bCs/>
          <w:color w:val="424C5F"/>
          <w:spacing w:val="8"/>
          <w:sz w:val="30"/>
          <w:szCs w:val="30"/>
        </w:rPr>
        <w:t>Обучите навыкам самостоятельности.</w:t>
      </w:r>
      <w:r w:rsidRPr="007E7F39">
        <w:rPr>
          <w:rFonts w:ascii="Helvetica" w:eastAsia="Times New Roman" w:hAnsi="Helvetica" w:cs="Helvetica"/>
          <w:color w:val="424C5F"/>
          <w:spacing w:val="8"/>
          <w:sz w:val="30"/>
          <w:szCs w:val="30"/>
        </w:rPr>
        <w:t> Малыш должен уметь пользоваться ложкой и чашкой, засыпать без укачиваний, надевать и снимать простую одежду (без пуговиц, молний и т.п.). Также желательно расстаться с подгузниками и научиться ходить на горшок.</w:t>
      </w:r>
    </w:p>
    <w:p w:rsidR="007E7F39" w:rsidRPr="007E7F39" w:rsidRDefault="007E7F39" w:rsidP="007E7F39">
      <w:pPr>
        <w:numPr>
          <w:ilvl w:val="0"/>
          <w:numId w:val="1"/>
        </w:numPr>
        <w:spacing w:after="100" w:afterAutospacing="1" w:line="240" w:lineRule="auto"/>
        <w:rPr>
          <w:rFonts w:ascii="Helvetica" w:eastAsia="Times New Roman" w:hAnsi="Helvetica" w:cs="Helvetica"/>
          <w:color w:val="424C5F"/>
          <w:spacing w:val="8"/>
          <w:sz w:val="30"/>
          <w:szCs w:val="30"/>
        </w:rPr>
      </w:pPr>
      <w:r w:rsidRPr="007E7F39">
        <w:rPr>
          <w:rFonts w:ascii="Helvetica" w:eastAsia="Times New Roman" w:hAnsi="Helvetica" w:cs="Helvetica"/>
          <w:b/>
          <w:bCs/>
          <w:color w:val="424C5F"/>
          <w:spacing w:val="8"/>
          <w:sz w:val="30"/>
          <w:szCs w:val="30"/>
        </w:rPr>
        <w:t>Скорректируйте режим.</w:t>
      </w:r>
      <w:r w:rsidRPr="007E7F39">
        <w:rPr>
          <w:rFonts w:ascii="Helvetica" w:eastAsia="Times New Roman" w:hAnsi="Helvetica" w:cs="Helvetica"/>
          <w:color w:val="424C5F"/>
          <w:spacing w:val="8"/>
          <w:sz w:val="30"/>
          <w:szCs w:val="30"/>
        </w:rPr>
        <w:t> Если дома ребенок привык вставать утром и укладываться на дневной сон позднее, а обедать раньше, чем в садике, он будет испытывать что-то типа «джетлага». Для правильной адаптации к детскому саду необходимо узнать его режим и постепенно сделать домашнее расписание таким же.</w:t>
      </w:r>
    </w:p>
    <w:p w:rsidR="007E7F39" w:rsidRPr="007E7F39" w:rsidRDefault="007E7F39" w:rsidP="007E7F39">
      <w:pPr>
        <w:numPr>
          <w:ilvl w:val="0"/>
          <w:numId w:val="1"/>
        </w:numPr>
        <w:spacing w:after="100" w:afterAutospacing="1" w:line="240" w:lineRule="auto"/>
        <w:rPr>
          <w:rFonts w:ascii="Helvetica" w:eastAsia="Times New Roman" w:hAnsi="Helvetica" w:cs="Helvetica"/>
          <w:color w:val="424C5F"/>
          <w:spacing w:val="8"/>
          <w:sz w:val="30"/>
          <w:szCs w:val="30"/>
        </w:rPr>
      </w:pPr>
      <w:r w:rsidRPr="007E7F39">
        <w:rPr>
          <w:rFonts w:ascii="Helvetica" w:eastAsia="Times New Roman" w:hAnsi="Helvetica" w:cs="Helvetica"/>
          <w:b/>
          <w:bCs/>
          <w:color w:val="424C5F"/>
          <w:spacing w:val="8"/>
          <w:sz w:val="30"/>
          <w:szCs w:val="30"/>
        </w:rPr>
        <w:t>Ходите гулять к детсаду.</w:t>
      </w:r>
      <w:r w:rsidRPr="007E7F39">
        <w:rPr>
          <w:rFonts w:ascii="Helvetica" w:eastAsia="Times New Roman" w:hAnsi="Helvetica" w:cs="Helvetica"/>
          <w:color w:val="424C5F"/>
          <w:spacing w:val="8"/>
          <w:sz w:val="30"/>
          <w:szCs w:val="30"/>
        </w:rPr>
        <w:t> Пусть дорога к садику станет для малыша привычной, пусть, проходя с другой стороны забора, он видит, как дети играют на территории детсада. То, что знакомо, вызывает меньший уровень тревожности. Возможно даже, что ребенок сам захочет оказаться внутри и присоединиться к игре. Это очень простая и в то же время весьма действенная методика адаптации к детскому саду.</w:t>
      </w:r>
    </w:p>
    <w:p w:rsidR="007E7F39" w:rsidRPr="007E7F39" w:rsidRDefault="007E7F39" w:rsidP="007E7F39">
      <w:pPr>
        <w:numPr>
          <w:ilvl w:val="0"/>
          <w:numId w:val="1"/>
        </w:numPr>
        <w:spacing w:after="100" w:afterAutospacing="1" w:line="240" w:lineRule="auto"/>
        <w:rPr>
          <w:rFonts w:ascii="Helvetica" w:eastAsia="Times New Roman" w:hAnsi="Helvetica" w:cs="Helvetica"/>
          <w:color w:val="424C5F"/>
          <w:spacing w:val="8"/>
          <w:sz w:val="30"/>
          <w:szCs w:val="30"/>
        </w:rPr>
      </w:pPr>
      <w:r w:rsidRPr="007E7F39">
        <w:rPr>
          <w:rFonts w:ascii="Helvetica" w:eastAsia="Times New Roman" w:hAnsi="Helvetica" w:cs="Helvetica"/>
          <w:b/>
          <w:bCs/>
          <w:color w:val="424C5F"/>
          <w:spacing w:val="8"/>
          <w:sz w:val="30"/>
          <w:szCs w:val="30"/>
        </w:rPr>
        <w:t>Познакомьте с будущими одногруппниками.</w:t>
      </w:r>
      <w:r w:rsidRPr="007E7F39">
        <w:rPr>
          <w:rFonts w:ascii="Helvetica" w:eastAsia="Times New Roman" w:hAnsi="Helvetica" w:cs="Helvetica"/>
          <w:color w:val="424C5F"/>
          <w:spacing w:val="8"/>
          <w:sz w:val="30"/>
          <w:szCs w:val="30"/>
        </w:rPr>
        <w:t> Попробуйте найти родителей, которые водят своих детей в выбранный вами детсад. В этом может помочь чат вашего дома или района. Адаптация ребенка к условиям детского сада пройдет легче, если у него уже будут там друзья.</w:t>
      </w:r>
    </w:p>
    <w:p w:rsidR="007E7F39" w:rsidRPr="007E7F39" w:rsidRDefault="007E7F39" w:rsidP="007E7F39">
      <w:pPr>
        <w:numPr>
          <w:ilvl w:val="0"/>
          <w:numId w:val="1"/>
        </w:numPr>
        <w:spacing w:after="100" w:afterAutospacing="1" w:line="240" w:lineRule="auto"/>
        <w:rPr>
          <w:rFonts w:ascii="Helvetica" w:eastAsia="Times New Roman" w:hAnsi="Helvetica" w:cs="Helvetica"/>
          <w:color w:val="424C5F"/>
          <w:spacing w:val="8"/>
          <w:sz w:val="30"/>
          <w:szCs w:val="30"/>
        </w:rPr>
      </w:pPr>
      <w:r w:rsidRPr="007E7F39">
        <w:rPr>
          <w:rFonts w:ascii="Helvetica" w:eastAsia="Times New Roman" w:hAnsi="Helvetica" w:cs="Helvetica"/>
          <w:b/>
          <w:bCs/>
          <w:color w:val="424C5F"/>
          <w:spacing w:val="8"/>
          <w:sz w:val="30"/>
          <w:szCs w:val="30"/>
        </w:rPr>
        <w:t>Делайте все постепенно</w:t>
      </w:r>
      <w:r w:rsidRPr="007E7F39">
        <w:rPr>
          <w:rFonts w:ascii="Helvetica" w:eastAsia="Times New Roman" w:hAnsi="Helvetica" w:cs="Helvetica"/>
          <w:color w:val="424C5F"/>
          <w:spacing w:val="8"/>
          <w:sz w:val="30"/>
          <w:szCs w:val="30"/>
        </w:rPr>
        <w:t xml:space="preserve">. Не стоит оставлять ребенка в садике сразу на весь день — резкое погружение может </w:t>
      </w:r>
      <w:r w:rsidRPr="007E7F39">
        <w:rPr>
          <w:rFonts w:ascii="Helvetica" w:eastAsia="Times New Roman" w:hAnsi="Helvetica" w:cs="Helvetica"/>
          <w:color w:val="424C5F"/>
          <w:spacing w:val="8"/>
          <w:sz w:val="30"/>
          <w:szCs w:val="30"/>
        </w:rPr>
        <w:lastRenderedPageBreak/>
        <w:t>быть болезненным. Одну-две недели приводите его только на пару утренних часов, затем начните забирать после обеда. Через несколько недель постепенной адаптации к детскому саду малыш будет готов остаться здесь на весь день.</w:t>
      </w:r>
    </w:p>
    <w:p w:rsidR="007E7F39" w:rsidRPr="007E7F39" w:rsidRDefault="007E7F39" w:rsidP="007E7F39">
      <w:pPr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7E7F39">
        <w:rPr>
          <w:rFonts w:ascii="Times New Roman" w:eastAsia="Times New Roman" w:hAnsi="Times New Roman" w:cs="Times New Roman"/>
          <w:b/>
          <w:bCs/>
          <w:sz w:val="36"/>
          <w:szCs w:val="36"/>
        </w:rPr>
        <w:t>Что может негативно повлиять на адаптацию ребенка к детскому саду?</w:t>
      </w:r>
    </w:p>
    <w:p w:rsidR="007E7F39" w:rsidRPr="007E7F39" w:rsidRDefault="007E7F39" w:rsidP="007E7F39">
      <w:pPr>
        <w:spacing w:after="100" w:afterAutospacing="1" w:line="420" w:lineRule="atLeast"/>
        <w:rPr>
          <w:rFonts w:ascii="Helvetica" w:eastAsia="Times New Roman" w:hAnsi="Helvetica" w:cs="Helvetica"/>
          <w:color w:val="424C5F"/>
          <w:spacing w:val="8"/>
          <w:sz w:val="30"/>
          <w:szCs w:val="30"/>
        </w:rPr>
      </w:pPr>
      <w:r w:rsidRPr="007E7F39">
        <w:rPr>
          <w:rFonts w:ascii="Helvetica" w:eastAsia="Times New Roman" w:hAnsi="Helvetica" w:cs="Helvetica"/>
          <w:color w:val="424C5F"/>
          <w:spacing w:val="8"/>
          <w:sz w:val="30"/>
          <w:szCs w:val="30"/>
        </w:rPr>
        <w:t>Нельзя, чтобы одновременно с адаптацией к новому детскому саду в жизни ребенка происходили другие серьезные изменения, например, переезд в новую квартиру или появление в семье младшего братика или сестренки. Два стресса, наложившиеся друг на друга, могут создать идеальный стрессовый шторм, пережить который малышу будет очень тяжело.</w:t>
      </w:r>
    </w:p>
    <w:p w:rsidR="007E7F39" w:rsidRPr="007E7F39" w:rsidRDefault="007E7F39" w:rsidP="007E7F39">
      <w:pPr>
        <w:spacing w:after="100" w:afterAutospacing="1" w:line="420" w:lineRule="atLeast"/>
        <w:rPr>
          <w:rFonts w:ascii="Helvetica" w:eastAsia="Times New Roman" w:hAnsi="Helvetica" w:cs="Helvetica"/>
          <w:color w:val="424C5F"/>
          <w:spacing w:val="8"/>
          <w:sz w:val="30"/>
          <w:szCs w:val="30"/>
        </w:rPr>
      </w:pPr>
      <w:r w:rsidRPr="007E7F39">
        <w:rPr>
          <w:rFonts w:ascii="Helvetica" w:eastAsia="Times New Roman" w:hAnsi="Helvetica" w:cs="Helvetica"/>
          <w:color w:val="424C5F"/>
          <w:spacing w:val="8"/>
          <w:sz w:val="30"/>
          <w:szCs w:val="30"/>
        </w:rPr>
        <w:t>В вопросе адаптации детей к детскому саду важен настрой родителей. Ребенок превосходно считывает настроение мамы и папы. Если малыш увидит, что их гложут сомнения, что они тоже боятся этого нового этапа, страх передастся ему. Вы должны быть абсолютно спокойны и реагировать на все волнения карапуза максимально нейтрально. Могут помочь поддержка и похвалы, аргументы о том, что детсад — признак взросления, но ни в коем случае не принуждение или наказания.</w:t>
      </w:r>
    </w:p>
    <w:p w:rsidR="007E7F39" w:rsidRPr="007E7F39" w:rsidRDefault="007E7F39" w:rsidP="007E7F39">
      <w:pPr>
        <w:spacing w:after="100" w:afterAutospacing="1" w:line="420" w:lineRule="atLeast"/>
        <w:rPr>
          <w:rFonts w:ascii="Helvetica" w:eastAsia="Times New Roman" w:hAnsi="Helvetica" w:cs="Helvetica"/>
          <w:color w:val="424C5F"/>
          <w:spacing w:val="8"/>
          <w:sz w:val="30"/>
          <w:szCs w:val="30"/>
        </w:rPr>
      </w:pPr>
      <w:r w:rsidRPr="007E7F39">
        <w:rPr>
          <w:rFonts w:ascii="Helvetica" w:eastAsia="Times New Roman" w:hAnsi="Helvetica" w:cs="Helvetica"/>
          <w:color w:val="424C5F"/>
          <w:spacing w:val="8"/>
          <w:sz w:val="30"/>
          <w:szCs w:val="30"/>
        </w:rPr>
        <w:t>Детсад не должен вызывать страх или неуважение. Не пугайте ребенка детсадом, не говорите ему, что оставите в саду на выходные, если он будет себя плохо вести. Никогда не обсуждайте воспитателей пренебрежительно при малыше, он должен доверять им и чувствовать их авторитет.</w:t>
      </w:r>
    </w:p>
    <w:p w:rsidR="007E7F39" w:rsidRPr="007E7F39" w:rsidRDefault="007E7F39" w:rsidP="007E7F39">
      <w:pPr>
        <w:spacing w:after="100" w:afterAutospacing="1" w:line="420" w:lineRule="atLeast"/>
        <w:rPr>
          <w:rFonts w:ascii="Helvetica" w:eastAsia="Times New Roman" w:hAnsi="Helvetica" w:cs="Helvetica"/>
          <w:color w:val="424C5F"/>
          <w:spacing w:val="8"/>
          <w:sz w:val="30"/>
          <w:szCs w:val="30"/>
        </w:rPr>
      </w:pPr>
      <w:r w:rsidRPr="007E7F39">
        <w:rPr>
          <w:rFonts w:ascii="Helvetica" w:eastAsia="Times New Roman" w:hAnsi="Helvetica" w:cs="Helvetica"/>
          <w:color w:val="424C5F"/>
          <w:spacing w:val="8"/>
          <w:sz w:val="30"/>
          <w:szCs w:val="30"/>
        </w:rPr>
        <w:t xml:space="preserve">Еще одна важная рекомендация родителям: не говорите ребенку, что вам тоже не нравилось ходить в детсад. Вы считаете, что тем самым разделяете с ним свой опыт, но малыш может понять это по-своему, ведь если у мамы </w:t>
      </w:r>
      <w:r w:rsidRPr="007E7F39">
        <w:rPr>
          <w:rFonts w:ascii="Helvetica" w:eastAsia="Times New Roman" w:hAnsi="Helvetica" w:cs="Helvetica"/>
          <w:color w:val="424C5F"/>
          <w:spacing w:val="8"/>
          <w:sz w:val="30"/>
          <w:szCs w:val="30"/>
        </w:rPr>
        <w:lastRenderedPageBreak/>
        <w:t>с папой остались плохие воспоминания, зачем они сознательно обрекают его на страдания?</w:t>
      </w:r>
    </w:p>
    <w:p w:rsidR="007E7F39" w:rsidRPr="007E7F39" w:rsidRDefault="007E7F39" w:rsidP="007E7F39">
      <w:pPr>
        <w:spacing w:after="100" w:afterAutospacing="1" w:line="420" w:lineRule="atLeast"/>
        <w:rPr>
          <w:rFonts w:ascii="Helvetica" w:eastAsia="Times New Roman" w:hAnsi="Helvetica" w:cs="Helvetica"/>
          <w:i/>
          <w:iCs/>
          <w:color w:val="424C5F"/>
          <w:spacing w:val="8"/>
          <w:sz w:val="30"/>
          <w:szCs w:val="30"/>
        </w:rPr>
      </w:pPr>
      <w:r w:rsidRPr="007E7F39">
        <w:rPr>
          <w:rFonts w:ascii="Helvetica" w:eastAsia="Times New Roman" w:hAnsi="Helvetica" w:cs="Helvetica"/>
          <w:i/>
          <w:iCs/>
          <w:color w:val="424C5F"/>
          <w:spacing w:val="8"/>
          <w:sz w:val="30"/>
          <w:szCs w:val="30"/>
        </w:rPr>
        <w:t>Какой характер у вашего малыша? Покажет </w:t>
      </w:r>
      <w:hyperlink r:id="rId5" w:history="1">
        <w:r w:rsidRPr="007E7F39">
          <w:rPr>
            <w:rFonts w:ascii="Helvetica" w:eastAsia="Times New Roman" w:hAnsi="Helvetica" w:cs="Helvetica"/>
            <w:b/>
            <w:bCs/>
            <w:i/>
            <w:iCs/>
            <w:color w:val="DA291C"/>
            <w:spacing w:val="8"/>
            <w:sz w:val="30"/>
            <w:szCs w:val="30"/>
            <w:u w:val="single"/>
          </w:rPr>
          <w:t>этот тест</w:t>
        </w:r>
      </w:hyperlink>
      <w:r w:rsidRPr="007E7F39">
        <w:rPr>
          <w:rFonts w:ascii="Helvetica" w:eastAsia="Times New Roman" w:hAnsi="Helvetica" w:cs="Helvetica"/>
          <w:i/>
          <w:iCs/>
          <w:color w:val="424C5F"/>
          <w:spacing w:val="8"/>
          <w:sz w:val="30"/>
          <w:szCs w:val="30"/>
        </w:rPr>
        <w:t>!</w:t>
      </w:r>
    </w:p>
    <w:p w:rsidR="007E7F39" w:rsidRPr="007E7F39" w:rsidRDefault="007E7F39" w:rsidP="007E7F39">
      <w:pPr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7E7F39">
        <w:rPr>
          <w:rFonts w:ascii="Times New Roman" w:eastAsia="Times New Roman" w:hAnsi="Times New Roman" w:cs="Times New Roman"/>
          <w:b/>
          <w:bCs/>
          <w:sz w:val="36"/>
          <w:szCs w:val="36"/>
        </w:rPr>
        <w:t>В чем особенности адаптации детей раннего возраста к детскому саду?</w:t>
      </w:r>
    </w:p>
    <w:p w:rsidR="007E7F39" w:rsidRPr="007E7F39" w:rsidRDefault="007E7F39" w:rsidP="007E7F39">
      <w:pPr>
        <w:spacing w:after="100" w:afterAutospacing="1" w:line="420" w:lineRule="atLeast"/>
        <w:rPr>
          <w:rFonts w:ascii="Helvetica" w:eastAsia="Times New Roman" w:hAnsi="Helvetica" w:cs="Helvetica"/>
          <w:color w:val="424C5F"/>
          <w:spacing w:val="8"/>
          <w:sz w:val="30"/>
          <w:szCs w:val="30"/>
        </w:rPr>
      </w:pPr>
      <w:r w:rsidRPr="007E7F39">
        <w:rPr>
          <w:rFonts w:ascii="Helvetica" w:eastAsia="Times New Roman" w:hAnsi="Helvetica" w:cs="Helvetica"/>
          <w:color w:val="424C5F"/>
          <w:spacing w:val="8"/>
          <w:sz w:val="30"/>
          <w:szCs w:val="30"/>
        </w:rPr>
        <w:t>Дети в ясельной группе обычно тяжелее переносят расставание с мамой. Адаптация к детскому саду может продолжаться у них дольше, а побочные психологические и психосоматические эффекты могут быть более выраженными. Чтобы не подвергать ребенка слишком сильному стрессу, лучше отдать его в детсад в 3 года. Впрочем, это лишь рекомендация. В каждой семье свои обстоятельства, и зачастую они вынуждают родителей отправить малыша в садик пораньше — вопреки собственному желанию.</w:t>
      </w:r>
    </w:p>
    <w:p w:rsidR="007E7F39" w:rsidRPr="007E7F39" w:rsidRDefault="007E7F39" w:rsidP="007E7F39">
      <w:pPr>
        <w:spacing w:after="100" w:afterAutospacing="1" w:line="420" w:lineRule="atLeast"/>
        <w:rPr>
          <w:rFonts w:ascii="Helvetica" w:eastAsia="Times New Roman" w:hAnsi="Helvetica" w:cs="Helvetica"/>
          <w:color w:val="424C5F"/>
          <w:spacing w:val="8"/>
          <w:sz w:val="30"/>
          <w:szCs w:val="30"/>
        </w:rPr>
      </w:pPr>
      <w:r w:rsidRPr="007E7F39">
        <w:rPr>
          <w:rFonts w:ascii="Helvetica" w:eastAsia="Times New Roman" w:hAnsi="Helvetica" w:cs="Helvetica"/>
          <w:noProof/>
          <w:color w:val="424C5F"/>
          <w:spacing w:val="8"/>
          <w:sz w:val="30"/>
          <w:szCs w:val="30"/>
        </w:rPr>
        <w:drawing>
          <wp:inline distT="0" distB="0" distL="0" distR="0">
            <wp:extent cx="5940425" cy="4455160"/>
            <wp:effectExtent l="0" t="0" r="3175" b="2540"/>
            <wp:docPr id="1" name="Рисунок 1" descr="Особенности адаптации детей раннего возрас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собенности адаптации детей раннего возраст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7F39" w:rsidRPr="007E7F39" w:rsidRDefault="007E7F39" w:rsidP="007E7F39">
      <w:pPr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7E7F39">
        <w:rPr>
          <w:rFonts w:ascii="Times New Roman" w:eastAsia="Times New Roman" w:hAnsi="Times New Roman" w:cs="Times New Roman"/>
          <w:b/>
          <w:bCs/>
          <w:sz w:val="36"/>
          <w:szCs w:val="36"/>
        </w:rPr>
        <w:lastRenderedPageBreak/>
        <w:t>Как проходит адаптация дошкольника к детскому саду?</w:t>
      </w:r>
    </w:p>
    <w:p w:rsidR="007E7F39" w:rsidRPr="007E7F39" w:rsidRDefault="007E7F39" w:rsidP="007E7F39">
      <w:pPr>
        <w:spacing w:after="100" w:afterAutospacing="1" w:line="420" w:lineRule="atLeast"/>
        <w:rPr>
          <w:rFonts w:ascii="Helvetica" w:eastAsia="Times New Roman" w:hAnsi="Helvetica" w:cs="Helvetica"/>
          <w:color w:val="424C5F"/>
          <w:spacing w:val="8"/>
          <w:sz w:val="30"/>
          <w:szCs w:val="30"/>
        </w:rPr>
      </w:pPr>
      <w:r w:rsidRPr="007E7F39">
        <w:rPr>
          <w:rFonts w:ascii="Helvetica" w:eastAsia="Times New Roman" w:hAnsi="Helvetica" w:cs="Helvetica"/>
          <w:color w:val="424C5F"/>
          <w:spacing w:val="8"/>
          <w:sz w:val="30"/>
          <w:szCs w:val="30"/>
        </w:rPr>
        <w:t>Иногда родители, наоборот, решают подождать, пока малыш подрастет, и отдать его в детсад попозже — в 4 года или даже в 5 лет. Такой вариант возможен, однако, как и в случае с адаптацией детей раннего возраста к детскому саду, здесь есть определенные особенности.</w:t>
      </w:r>
    </w:p>
    <w:p w:rsidR="007E7F39" w:rsidRPr="007E7F39" w:rsidRDefault="007E7F39" w:rsidP="007E7F39">
      <w:pPr>
        <w:spacing w:after="100" w:afterAutospacing="1" w:line="420" w:lineRule="atLeast"/>
        <w:rPr>
          <w:rFonts w:ascii="Helvetica" w:eastAsia="Times New Roman" w:hAnsi="Helvetica" w:cs="Helvetica"/>
          <w:color w:val="424C5F"/>
          <w:spacing w:val="8"/>
          <w:sz w:val="30"/>
          <w:szCs w:val="30"/>
        </w:rPr>
      </w:pPr>
      <w:r w:rsidRPr="007E7F39">
        <w:rPr>
          <w:rFonts w:ascii="Helvetica" w:eastAsia="Times New Roman" w:hAnsi="Helvetica" w:cs="Helvetica"/>
          <w:color w:val="424C5F"/>
          <w:spacing w:val="8"/>
          <w:sz w:val="30"/>
          <w:szCs w:val="30"/>
        </w:rPr>
        <w:t>Дети, которые попали в садик в более позднем возрасте, оказываются в уже слаженном коллективе, где сформировались дружеские отношения, и к «чужаку» могут отнестись настороженно. Кроме того, у «старожилов» уже выработалась определенная напористость, например, привычка быстро разбирать лучшие игрушки. Домашнему ребенку, привыкшему быть единственным, может быть тяжело в такой высококонкурентной среде. В итоге к адаптации к условиям детского сада прибавится еще и необходимость влиться в устоявшийся коллектив.</w:t>
      </w:r>
    </w:p>
    <w:p w:rsidR="007E7F39" w:rsidRPr="007E7F39" w:rsidRDefault="007E7F39" w:rsidP="007E7F39">
      <w:pPr>
        <w:spacing w:after="100" w:afterAutospacing="1" w:line="420" w:lineRule="atLeast"/>
        <w:rPr>
          <w:rFonts w:ascii="Helvetica" w:eastAsia="Times New Roman" w:hAnsi="Helvetica" w:cs="Helvetica"/>
          <w:i/>
          <w:iCs/>
          <w:color w:val="424C5F"/>
          <w:spacing w:val="8"/>
          <w:sz w:val="30"/>
          <w:szCs w:val="30"/>
        </w:rPr>
      </w:pPr>
      <w:r w:rsidRPr="007E7F39">
        <w:rPr>
          <w:rFonts w:ascii="Helvetica" w:eastAsia="Times New Roman" w:hAnsi="Helvetica" w:cs="Helvetica"/>
          <w:i/>
          <w:iCs/>
          <w:color w:val="424C5F"/>
          <w:spacing w:val="8"/>
          <w:sz w:val="30"/>
          <w:szCs w:val="30"/>
        </w:rPr>
        <w:t>Спрашивали — отвечаем! Смотрите </w:t>
      </w:r>
      <w:hyperlink r:id="rId7" w:history="1">
        <w:r w:rsidRPr="007E7F39">
          <w:rPr>
            <w:rFonts w:ascii="Helvetica" w:eastAsia="Times New Roman" w:hAnsi="Helvetica" w:cs="Helvetica"/>
            <w:b/>
            <w:bCs/>
            <w:i/>
            <w:iCs/>
            <w:color w:val="DA291C"/>
            <w:spacing w:val="8"/>
            <w:sz w:val="30"/>
            <w:szCs w:val="30"/>
            <w:u w:val="single"/>
          </w:rPr>
          <w:t>от</w:t>
        </w:r>
        <w:r w:rsidRPr="007E7F39">
          <w:rPr>
            <w:rFonts w:ascii="Helvetica" w:eastAsia="Times New Roman" w:hAnsi="Helvetica" w:cs="Helvetica"/>
            <w:b/>
            <w:bCs/>
            <w:i/>
            <w:iCs/>
            <w:color w:val="DA291C"/>
            <w:spacing w:val="8"/>
            <w:sz w:val="30"/>
            <w:szCs w:val="30"/>
            <w:u w:val="single"/>
          </w:rPr>
          <w:t>в</w:t>
        </w:r>
        <w:r w:rsidRPr="007E7F39">
          <w:rPr>
            <w:rFonts w:ascii="Helvetica" w:eastAsia="Times New Roman" w:hAnsi="Helvetica" w:cs="Helvetica"/>
            <w:b/>
            <w:bCs/>
            <w:i/>
            <w:iCs/>
            <w:color w:val="DA291C"/>
            <w:spacing w:val="8"/>
            <w:sz w:val="30"/>
            <w:szCs w:val="30"/>
            <w:u w:val="single"/>
          </w:rPr>
          <w:t>еты педиатра</w:t>
        </w:r>
      </w:hyperlink>
      <w:r w:rsidRPr="007E7F39">
        <w:rPr>
          <w:rFonts w:ascii="Helvetica" w:eastAsia="Times New Roman" w:hAnsi="Helvetica" w:cs="Helvetica"/>
          <w:i/>
          <w:iCs/>
          <w:color w:val="424C5F"/>
          <w:spacing w:val="8"/>
          <w:sz w:val="30"/>
          <w:szCs w:val="30"/>
        </w:rPr>
        <w:t> на вопросы, которыми интересовались тысячи мам.</w:t>
      </w:r>
    </w:p>
    <w:p w:rsidR="007E7F39" w:rsidRPr="007E7F39" w:rsidRDefault="007E7F39" w:rsidP="007E7F39">
      <w:pPr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7E7F39">
        <w:rPr>
          <w:rFonts w:ascii="Times New Roman" w:eastAsia="Times New Roman" w:hAnsi="Times New Roman" w:cs="Times New Roman"/>
          <w:b/>
          <w:bCs/>
          <w:sz w:val="36"/>
          <w:szCs w:val="36"/>
        </w:rPr>
        <w:t>Частые вопросы об адаптации к детскому саду</w:t>
      </w:r>
    </w:p>
    <w:p w:rsidR="007E7F39" w:rsidRPr="007E7F39" w:rsidRDefault="007E7F39" w:rsidP="007E7F39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E7F39">
        <w:rPr>
          <w:rFonts w:ascii="Times New Roman" w:eastAsia="Times New Roman" w:hAnsi="Times New Roman" w:cs="Times New Roman"/>
          <w:b/>
          <w:bCs/>
          <w:sz w:val="27"/>
          <w:szCs w:val="27"/>
        </w:rPr>
        <w:t>Нужно ли поощрять ребенка за посещение детсада?</w:t>
      </w:r>
    </w:p>
    <w:p w:rsidR="007E7F39" w:rsidRPr="007E7F39" w:rsidRDefault="007E7F39" w:rsidP="007E7F39">
      <w:pPr>
        <w:spacing w:after="100" w:afterAutospacing="1" w:line="420" w:lineRule="atLeast"/>
        <w:rPr>
          <w:rFonts w:ascii="Helvetica" w:eastAsia="Times New Roman" w:hAnsi="Helvetica" w:cs="Helvetica"/>
          <w:color w:val="424C5F"/>
          <w:spacing w:val="8"/>
          <w:sz w:val="30"/>
          <w:szCs w:val="30"/>
        </w:rPr>
      </w:pPr>
      <w:r w:rsidRPr="007E7F39">
        <w:rPr>
          <w:rFonts w:ascii="Helvetica" w:eastAsia="Times New Roman" w:hAnsi="Helvetica" w:cs="Helvetica"/>
          <w:color w:val="424C5F"/>
          <w:spacing w:val="8"/>
          <w:sz w:val="30"/>
          <w:szCs w:val="30"/>
        </w:rPr>
        <w:t>Можно подарить малышу игрушку после первого дня в садике, можно время от времени радовать его подарками или совместными походами в интересные места. Однако в такой методике адаптации детей к детскому саду важна мера, чтобы у ребенка не сложилось впечатление, что каждое посещение сада должно «оплачиваться».</w:t>
      </w:r>
    </w:p>
    <w:p w:rsidR="007E7F39" w:rsidRPr="007E7F39" w:rsidRDefault="007E7F39" w:rsidP="007E7F39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E7F39">
        <w:rPr>
          <w:rFonts w:ascii="Times New Roman" w:eastAsia="Times New Roman" w:hAnsi="Times New Roman" w:cs="Times New Roman"/>
          <w:b/>
          <w:bCs/>
          <w:sz w:val="27"/>
          <w:szCs w:val="27"/>
        </w:rPr>
        <w:t>Как обсуждать период адаптации к детскому саду с ребенком?</w:t>
      </w:r>
    </w:p>
    <w:p w:rsidR="007E7F39" w:rsidRPr="007E7F39" w:rsidRDefault="007E7F39" w:rsidP="007E7F39">
      <w:pPr>
        <w:spacing w:after="100" w:afterAutospacing="1" w:line="420" w:lineRule="atLeast"/>
        <w:rPr>
          <w:rFonts w:ascii="Helvetica" w:eastAsia="Times New Roman" w:hAnsi="Helvetica" w:cs="Helvetica"/>
          <w:color w:val="424C5F"/>
          <w:spacing w:val="8"/>
          <w:sz w:val="30"/>
          <w:szCs w:val="30"/>
        </w:rPr>
      </w:pPr>
      <w:r w:rsidRPr="007E7F39">
        <w:rPr>
          <w:rFonts w:ascii="Helvetica" w:eastAsia="Times New Roman" w:hAnsi="Helvetica" w:cs="Helvetica"/>
          <w:color w:val="424C5F"/>
          <w:spacing w:val="8"/>
          <w:sz w:val="30"/>
          <w:szCs w:val="30"/>
        </w:rPr>
        <w:lastRenderedPageBreak/>
        <w:t>Не слишком настойчиво. Как многие взрослые, вернувшись с работы, не хотят обсуждать ее дома, так и малышу больше интересно провести время с мамой в домашних занятиях. Внимательно слушайте то, что он рассказывает сам, задавайте вопросы, но не давите и не заставляйте пересказывать день по минутам.</w:t>
      </w:r>
    </w:p>
    <w:p w:rsidR="007E7F39" w:rsidRPr="007E7F39" w:rsidRDefault="007E7F39" w:rsidP="007E7F39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E7F39">
        <w:rPr>
          <w:rFonts w:ascii="Times New Roman" w:eastAsia="Times New Roman" w:hAnsi="Times New Roman" w:cs="Times New Roman"/>
          <w:b/>
          <w:bCs/>
          <w:sz w:val="27"/>
          <w:szCs w:val="27"/>
        </w:rPr>
        <w:t>Что делать, если ребенок пришел из детсада с синяком?</w:t>
      </w:r>
    </w:p>
    <w:p w:rsidR="007E7F39" w:rsidRPr="007E7F39" w:rsidRDefault="007E7F39" w:rsidP="007E7F39">
      <w:pPr>
        <w:spacing w:after="100" w:afterAutospacing="1" w:line="420" w:lineRule="atLeast"/>
        <w:rPr>
          <w:rFonts w:ascii="Helvetica" w:eastAsia="Times New Roman" w:hAnsi="Helvetica" w:cs="Helvetica"/>
          <w:color w:val="424C5F"/>
          <w:spacing w:val="8"/>
          <w:sz w:val="30"/>
          <w:szCs w:val="30"/>
        </w:rPr>
      </w:pPr>
      <w:r w:rsidRPr="007E7F39">
        <w:rPr>
          <w:rFonts w:ascii="Helvetica" w:eastAsia="Times New Roman" w:hAnsi="Helvetica" w:cs="Helvetica"/>
          <w:color w:val="424C5F"/>
          <w:spacing w:val="8"/>
          <w:sz w:val="30"/>
          <w:szCs w:val="30"/>
        </w:rPr>
        <w:t>Дети получают синяки даже дома, ведь они очень активны, поэтому часто ударяются и падают. Не стоит сразу думать, что вашего малыша кто-то побил, не нужно рубить с плеча и бежать разбираться с администрацией садика. Сначала надо выяснить подробности, причем не только у самого малыша, но и у воспитателя. Правильная адаптация ребенка к детскому саду во многом зависит от вашего отношения, в частности от того, насколько взвешенно вы будете реагировать на такие эмоциональные ситуации.</w:t>
      </w:r>
    </w:p>
    <w:p w:rsidR="007E7F39" w:rsidRPr="007E7F39" w:rsidRDefault="007E7F39" w:rsidP="007E7F39">
      <w:pPr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7E7F3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Надеемся, эта статья была вам полезна. Чтобы получать подобные материалы, подпишитесь на нашу рассылку. Она будет снабжать вас полезной и актуальной информацией не только во время беременности, но и в первые, самые сложные месяцы материнств</w:t>
      </w:r>
    </w:p>
    <w:p w:rsidR="00420BC1" w:rsidRPr="007E7F39" w:rsidRDefault="00420BC1" w:rsidP="007E7F39"/>
    <w:sectPr w:rsidR="00420BC1" w:rsidRPr="007E7F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8A7755"/>
    <w:multiLevelType w:val="multilevel"/>
    <w:tmpl w:val="A5703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BE2766"/>
    <w:multiLevelType w:val="multilevel"/>
    <w:tmpl w:val="45147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051A87"/>
    <w:multiLevelType w:val="multilevel"/>
    <w:tmpl w:val="C186B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4B5"/>
    <w:rsid w:val="002F710C"/>
    <w:rsid w:val="004154B5"/>
    <w:rsid w:val="00420BC1"/>
    <w:rsid w:val="007E7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81CEF"/>
  <w15:chartTrackingRefBased/>
  <w15:docId w15:val="{8A559A37-4A82-4468-9D9E-E27E68CEC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F71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7E7F3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7E7F3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7E7F3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154B5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7E7F3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7E7F39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7E7F3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4">
    <w:name w:val="Normal (Web)"/>
    <w:basedOn w:val="a"/>
    <w:uiPriority w:val="99"/>
    <w:unhideWhenUsed/>
    <w:rsid w:val="007E7F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ld">
    <w:name w:val="bold"/>
    <w:basedOn w:val="a0"/>
    <w:rsid w:val="007E7F39"/>
  </w:style>
  <w:style w:type="character" w:customStyle="1" w:styleId="10">
    <w:name w:val="Заголовок 1 Знак"/>
    <w:basedOn w:val="a0"/>
    <w:link w:val="1"/>
    <w:uiPriority w:val="9"/>
    <w:rsid w:val="002F71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764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173438">
          <w:blockQuote w:val="1"/>
          <w:marLeft w:val="240"/>
          <w:marRight w:val="240"/>
          <w:marTop w:val="240"/>
          <w:marBottom w:val="240"/>
          <w:divBdr>
            <w:top w:val="none" w:sz="0" w:space="0" w:color="auto"/>
            <w:left w:val="single" w:sz="36" w:space="18" w:color="DA291C"/>
            <w:bottom w:val="none" w:sz="0" w:space="0" w:color="auto"/>
            <w:right w:val="none" w:sz="0" w:space="0" w:color="auto"/>
          </w:divBdr>
        </w:div>
        <w:div w:id="1092506142">
          <w:blockQuote w:val="1"/>
          <w:marLeft w:val="240"/>
          <w:marRight w:val="240"/>
          <w:marTop w:val="240"/>
          <w:marBottom w:val="240"/>
          <w:divBdr>
            <w:top w:val="none" w:sz="0" w:space="0" w:color="auto"/>
            <w:left w:val="single" w:sz="36" w:space="18" w:color="DA291C"/>
            <w:bottom w:val="none" w:sz="0" w:space="0" w:color="auto"/>
            <w:right w:val="none" w:sz="0" w:space="0" w:color="auto"/>
          </w:divBdr>
        </w:div>
        <w:div w:id="1594705636">
          <w:blockQuote w:val="1"/>
          <w:marLeft w:val="240"/>
          <w:marRight w:val="240"/>
          <w:marTop w:val="240"/>
          <w:marBottom w:val="240"/>
          <w:divBdr>
            <w:top w:val="none" w:sz="0" w:space="0" w:color="auto"/>
            <w:left w:val="single" w:sz="36" w:space="18" w:color="DA291C"/>
            <w:bottom w:val="none" w:sz="0" w:space="0" w:color="auto"/>
            <w:right w:val="none" w:sz="0" w:space="0" w:color="auto"/>
          </w:divBdr>
        </w:div>
      </w:divsChild>
    </w:div>
    <w:div w:id="7180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huggies.ru/otvety-vrach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huggies.ru/tests/kakoy-kharakter-u-vashego-malysh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1718</Words>
  <Characters>9798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2025-07-14T11:25:00Z</dcterms:created>
  <dcterms:modified xsi:type="dcterms:W3CDTF">2025-07-14T12:57:00Z</dcterms:modified>
</cp:coreProperties>
</file>